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F46" w:rsidRPr="00E82701" w:rsidRDefault="00E82701" w:rsidP="00E82701">
      <w:pPr>
        <w:jc w:val="righ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ПРОЕКТ</w:t>
      </w:r>
    </w:p>
    <w:p w:rsidR="00D76F46" w:rsidRDefault="00D76F46" w:rsidP="00F01C21">
      <w:pPr>
        <w:jc w:val="center"/>
        <w:rPr>
          <w:rFonts w:cs="Times New Roman"/>
          <w:sz w:val="26"/>
          <w:szCs w:val="26"/>
        </w:rPr>
      </w:pPr>
    </w:p>
    <w:p w:rsidR="00F01C21" w:rsidRPr="00A21E3D" w:rsidRDefault="00F01C21" w:rsidP="00F01C21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Pr="00A21E3D">
        <w:rPr>
          <w:rFonts w:cs="Times New Roman"/>
          <w:sz w:val="26"/>
          <w:szCs w:val="26"/>
        </w:rPr>
        <w:t xml:space="preserve">ведущего специалиста - эксперта отдела общего обеспечения </w:t>
      </w:r>
    </w:p>
    <w:p w:rsidR="00F01C21" w:rsidRDefault="00F01C21" w:rsidP="00F01C2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F01C21" w:rsidRDefault="00F01C21" w:rsidP="00F01C2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F01C21" w:rsidRPr="004D3338" w:rsidRDefault="00F01C21" w:rsidP="00F01C21">
      <w:pPr>
        <w:jc w:val="center"/>
        <w:rPr>
          <w:rFonts w:cs="Times New Roman"/>
          <w:b/>
          <w:sz w:val="26"/>
          <w:szCs w:val="26"/>
        </w:rPr>
      </w:pPr>
    </w:p>
    <w:p w:rsidR="00F01C21" w:rsidRPr="004D3338" w:rsidRDefault="00F01C21" w:rsidP="00F01C2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01C21" w:rsidRPr="004D3338" w:rsidRDefault="00F01C21" w:rsidP="00F01C2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01C21" w:rsidRPr="00473DE2" w:rsidRDefault="00F01C21" w:rsidP="00473D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DE2">
        <w:rPr>
          <w:rFonts w:ascii="Times New Roman" w:hAnsi="Times New Roman" w:cs="Times New Roman"/>
          <w:sz w:val="26"/>
          <w:szCs w:val="26"/>
        </w:rPr>
        <w:t>1.  Должность федеральной государственной гражданской службы (далее - гражданская служба) ведущего специалиста - эксперта отдела общего обеспечения (далее – ведущий специалист - эксперт) Инспекции Федеральной налоговой службы по Ленинскому району г. Ставрополя, относится к старшей группе должностей гражданской службы категории "специалисты".</w:t>
      </w:r>
    </w:p>
    <w:p w:rsidR="00F01C21" w:rsidRPr="00DE6D86" w:rsidRDefault="00F01C21" w:rsidP="00F01C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473DE2">
        <w:rPr>
          <w:rFonts w:ascii="Times New Roman" w:hAnsi="Times New Roman" w:cs="Times New Roman"/>
          <w:sz w:val="26"/>
          <w:szCs w:val="26"/>
        </w:rPr>
        <w:t>11-3-4-087.</w:t>
      </w:r>
    </w:p>
    <w:p w:rsidR="00F01C21" w:rsidRPr="00C13708" w:rsidRDefault="00F01C21" w:rsidP="00F01C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A21E3D">
        <w:rPr>
          <w:rFonts w:ascii="Times New Roman" w:hAnsi="Times New Roman" w:cs="Times New Roman"/>
          <w:sz w:val="26"/>
          <w:szCs w:val="26"/>
        </w:rPr>
        <w:t>У</w:t>
      </w:r>
      <w:r w:rsidR="00A21E3D" w:rsidRPr="00FD298B">
        <w:rPr>
          <w:rFonts w:ascii="Times New Roman" w:hAnsi="Times New Roman" w:cs="Times New Roman"/>
          <w:sz w:val="26"/>
          <w:szCs w:val="26"/>
        </w:rPr>
        <w:t>правление в сфере архивного дела и делопроизводства</w:t>
      </w:r>
    </w:p>
    <w:p w:rsidR="00F01C21" w:rsidRPr="00FD298B" w:rsidRDefault="00F01C21" w:rsidP="00FD29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98B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ведущего специалиста - эксперта: </w:t>
      </w:r>
      <w:r w:rsidR="00A21E3D" w:rsidRPr="00FD298B">
        <w:rPr>
          <w:rFonts w:ascii="Times New Roman" w:hAnsi="Times New Roman" w:cs="Times New Roman"/>
          <w:sz w:val="26"/>
          <w:szCs w:val="26"/>
        </w:rPr>
        <w:t>Комплектование и документационное обеспечение управления.</w:t>
      </w:r>
    </w:p>
    <w:p w:rsidR="00F01C21" w:rsidRPr="00FD298B" w:rsidRDefault="00F01C21" w:rsidP="00FD29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98B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ведущего специалиста - эксперта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473DE2" w:rsidRDefault="00F01C21" w:rsidP="00FD29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298B">
        <w:rPr>
          <w:rFonts w:ascii="Times New Roman" w:hAnsi="Times New Roman" w:cs="Times New Roman"/>
          <w:sz w:val="26"/>
          <w:szCs w:val="26"/>
        </w:rPr>
        <w:t>5. Ведущий специалист - эксперт непосредственно подчиняется начальнику</w:t>
      </w:r>
      <w:r w:rsidR="00473DE2">
        <w:rPr>
          <w:rFonts w:ascii="Times New Roman" w:hAnsi="Times New Roman" w:cs="Times New Roman"/>
          <w:sz w:val="26"/>
          <w:szCs w:val="26"/>
        </w:rPr>
        <w:t>.</w:t>
      </w:r>
    </w:p>
    <w:p w:rsidR="00473DE2" w:rsidRPr="00473DE2" w:rsidRDefault="00473DE2" w:rsidP="00473D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DE2">
        <w:rPr>
          <w:rFonts w:ascii="Times New Roman" w:hAnsi="Times New Roman" w:cs="Times New Roman"/>
          <w:sz w:val="26"/>
          <w:szCs w:val="26"/>
        </w:rPr>
        <w:t>На период отсутствия ведущего специалиста-эксперта его обязанности исполняют ведущий специалист-эксперт и главный специалист-эксперт.</w:t>
      </w:r>
    </w:p>
    <w:p w:rsidR="00473DE2" w:rsidRPr="00473DE2" w:rsidRDefault="00473DE2" w:rsidP="00473D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DE2">
        <w:rPr>
          <w:rFonts w:ascii="Times New Roman" w:hAnsi="Times New Roman" w:cs="Times New Roman"/>
          <w:sz w:val="26"/>
          <w:szCs w:val="26"/>
        </w:rPr>
        <w:t>Ведущий специалист-эксперт исполняет обязанности главного специалиста-эксперта и ведущего специалиста-эксперта на период его отсутствия.</w:t>
      </w:r>
    </w:p>
    <w:p w:rsidR="00F01C21" w:rsidRPr="00FD298B" w:rsidRDefault="00F01C21" w:rsidP="00FD29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1C21" w:rsidRPr="00222F53" w:rsidRDefault="00F01C21" w:rsidP="00F01C2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F01C21" w:rsidRDefault="00F01C21" w:rsidP="00F01C2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F01C21" w:rsidRPr="00335E38" w:rsidRDefault="00F01C21" w:rsidP="00F01C21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01C21" w:rsidRPr="00E82F31" w:rsidRDefault="00F01C21" w:rsidP="00F01C21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</w:t>
      </w:r>
      <w:r w:rsidRPr="00E82F31">
        <w:rPr>
          <w:rFonts w:cs="Times New Roman"/>
          <w:sz w:val="27"/>
          <w:szCs w:val="27"/>
        </w:rPr>
        <w:lastRenderedPageBreak/>
        <w:t>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</w:t>
      </w:r>
      <w:r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должностного регламента. </w:t>
      </w:r>
    </w:p>
    <w:p w:rsidR="00F01C21" w:rsidRPr="00A506D5" w:rsidRDefault="00F01C21" w:rsidP="00F01C21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  <w:hyperlink r:id="rId12" w:history="1">
        <w:r w:rsidRPr="00441E1C">
          <w:rPr>
            <w:rFonts w:ascii="Times New Roman" w:hAnsi="Times New Roman" w:cs="Times New Roman"/>
            <w:sz w:val="26"/>
            <w:szCs w:val="26"/>
          </w:rPr>
          <w:t>часть 1, раздел 1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441E1C">
          <w:rPr>
            <w:rFonts w:ascii="Times New Roman" w:hAnsi="Times New Roman" w:cs="Times New Roman"/>
            <w:sz w:val="26"/>
            <w:szCs w:val="26"/>
          </w:rPr>
          <w:t>глава 14, ст. 87</w:t>
        </w:r>
      </w:hyperlink>
      <w:r w:rsidRPr="00441E1C">
        <w:rPr>
          <w:rFonts w:ascii="Times New Roman" w:hAnsi="Times New Roman" w:cs="Times New Roman"/>
          <w:sz w:val="26"/>
          <w:szCs w:val="26"/>
        </w:rPr>
        <w:t>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часть 1, раздел 1, </w:t>
      </w:r>
      <w:hyperlink r:id="rId14" w:history="1">
        <w:r w:rsidRPr="00441E1C">
          <w:rPr>
            <w:rFonts w:ascii="Times New Roman" w:hAnsi="Times New Roman" w:cs="Times New Roman"/>
            <w:sz w:val="26"/>
            <w:szCs w:val="26"/>
          </w:rPr>
          <w:t>главы 1</w:t>
        </w:r>
      </w:hyperlink>
      <w:r w:rsidRPr="00441E1C">
        <w:rPr>
          <w:rFonts w:ascii="Times New Roman" w:hAnsi="Times New Roman" w:cs="Times New Roman"/>
          <w:sz w:val="26"/>
          <w:szCs w:val="26"/>
        </w:rPr>
        <w:t>, 4.1 - 4.5,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29 декабря 1994 г. № 77-ФЗ "Об обязательном экземпляре документов",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18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26 декабря 1995 г. № 208-ФЗ "Об акционерных обществах",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15 ноября 1997 г. № 143-ФЗ "Об актах гражданского состояния",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441E1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41E1C">
        <w:rPr>
          <w:rFonts w:ascii="Times New Roman" w:hAnsi="Times New Roman" w:cs="Times New Roman"/>
          <w:sz w:val="26"/>
          <w:szCs w:val="26"/>
        </w:rPr>
        <w:t xml:space="preserve"> от 22 октября 2002 г. № 127-ФЗ "О несостоятельности (банкротстве)",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Основы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A21E3D" w:rsidRPr="00441E1C" w:rsidRDefault="00274FF7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A21E3D" w:rsidRPr="00441E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21E3D" w:rsidRPr="00441E1C">
        <w:rPr>
          <w:rFonts w:ascii="Times New Roman" w:hAnsi="Times New Roman" w:cs="Times New Roman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F01C21" w:rsidRPr="00222F53" w:rsidRDefault="00F01C21" w:rsidP="00F01C21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Ведущий специалист - эксперт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6.4.2. Иные профессиональные знания: состав Архивного фонда Российской Федерации; организации хранения, комплектования, учета и использования Архивного фонда Российской Федерации, других архивных документов; теории и практики архивного дела и делопроизводства; основные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>6.5. Наличие функциональных знаний:  понятие, процедура рассмотрения обращений граждан;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докуменального фонда организации.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441E1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работы с данными статистической отчетности; 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 организация и проведение централизованного государственного учета документов Архивного фонда Российской </w:t>
      </w:r>
      <w:r w:rsidRPr="00441E1C">
        <w:rPr>
          <w:rFonts w:ascii="Times New Roman" w:hAnsi="Times New Roman" w:cs="Times New Roman"/>
          <w:sz w:val="26"/>
          <w:szCs w:val="26"/>
        </w:rPr>
        <w:lastRenderedPageBreak/>
        <w:t>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A21E3D" w:rsidRPr="00441E1C" w:rsidRDefault="00A21E3D" w:rsidP="00A21E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C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 </w:t>
      </w:r>
    </w:p>
    <w:p w:rsidR="00F01C21" w:rsidRPr="00A10D6A" w:rsidRDefault="00F01C21" w:rsidP="00F01C2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01C21" w:rsidRPr="00F04530" w:rsidRDefault="00F01C21" w:rsidP="00F01C2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F04530" w:rsidRDefault="00F01C21" w:rsidP="00F01C2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F01C21" w:rsidRPr="00A21E3D" w:rsidRDefault="00F01C21" w:rsidP="00F01C21">
      <w:pPr>
        <w:widowControl w:val="0"/>
        <w:rPr>
          <w:rFonts w:cs="Times New Roman"/>
          <w:sz w:val="26"/>
          <w:szCs w:val="26"/>
        </w:rPr>
      </w:pPr>
      <w:r w:rsidRPr="00A21E3D">
        <w:rPr>
          <w:rFonts w:cs="Times New Roman"/>
          <w:sz w:val="26"/>
          <w:szCs w:val="26"/>
        </w:rPr>
        <w:t>8. В целях реализации задач и функций, возложенных на отдел общего обеспечения (далее – отдел), ведущий специалист - эксперт обязан:</w:t>
      </w:r>
    </w:p>
    <w:p w:rsidR="00E82701" w:rsidRPr="00A21E3D" w:rsidRDefault="00E82701" w:rsidP="00E82701">
      <w:pPr>
        <w:ind w:firstLine="540"/>
        <w:rPr>
          <w:rFonts w:cs="Times New Roman"/>
          <w:sz w:val="26"/>
          <w:szCs w:val="26"/>
        </w:rPr>
      </w:pPr>
      <w:r w:rsidRPr="00A21E3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D76F46" w:rsidRPr="00D76F46" w:rsidRDefault="00E82701" w:rsidP="00D76F46">
      <w:pPr>
        <w:pStyle w:val="ab"/>
        <w:ind w:firstLine="426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обеспечивать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соблюдение требований инструкции по делопроизводству, нормативных документов, определяющих работу с документами «Для служебного пользования», распорядительных документов, регламентирующих работу «СЭД – ИФНС»;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работать</w:t>
      </w:r>
      <w:r w:rsidR="00D76F46" w:rsidRPr="00D76F46">
        <w:rPr>
          <w:rFonts w:eastAsia="Calibri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 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осуществлять</w:t>
      </w:r>
      <w:r w:rsidR="00D76F46" w:rsidRPr="00D76F46">
        <w:rPr>
          <w:rFonts w:eastAsia="Calibri"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обеспечивать</w:t>
      </w:r>
      <w:r w:rsidR="00D76F46" w:rsidRPr="00D76F46">
        <w:rPr>
          <w:rFonts w:eastAsia="Calibri" w:cs="Times New Roman"/>
          <w:sz w:val="26"/>
          <w:szCs w:val="26"/>
        </w:rPr>
        <w:t xml:space="preserve"> ежегодное составление номенклатуры отдела и сводной номенклатуры инспекции в целом;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контролировать</w:t>
      </w:r>
      <w:r w:rsidR="00D76F46" w:rsidRPr="00D76F46">
        <w:rPr>
          <w:rFonts w:eastAsia="Calibri" w:cs="Times New Roman"/>
          <w:sz w:val="26"/>
          <w:szCs w:val="26"/>
        </w:rPr>
        <w:t xml:space="preserve"> правильность ведения номенклатуры дел отдела и сводной номенклатуры инспекции; 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осуществлять </w:t>
      </w:r>
      <w:r w:rsidR="00D76F46" w:rsidRPr="00D76F46">
        <w:rPr>
          <w:rFonts w:eastAsia="Calibri" w:cs="Times New Roman"/>
          <w:sz w:val="26"/>
          <w:szCs w:val="26"/>
        </w:rPr>
        <w:t xml:space="preserve">организацию работы архива инспекции и непосредственно работы </w:t>
      </w:r>
      <w:bookmarkStart w:id="0" w:name="_Toc93294280"/>
      <w:r w:rsidR="00D76F46" w:rsidRPr="00D76F46">
        <w:rPr>
          <w:rFonts w:eastAsia="Calibri" w:cs="Times New Roman"/>
          <w:sz w:val="26"/>
          <w:szCs w:val="26"/>
        </w:rPr>
        <w:t>на рабочем месте по приему документов на хранение, формированию дел, хранению документов, учету документов в архиве (систематизация, описание, учет);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обеспечивать</w:t>
      </w:r>
      <w:r w:rsidR="00D76F46" w:rsidRPr="00D76F46">
        <w:rPr>
          <w:rFonts w:eastAsia="Calibri" w:cs="Times New Roman"/>
          <w:sz w:val="26"/>
          <w:szCs w:val="26"/>
        </w:rPr>
        <w:t xml:space="preserve"> соблюдения принципов хранения видов документов;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bookmarkStart w:id="1" w:name="_Toc93294284"/>
      <w:bookmarkEnd w:id="0"/>
      <w:r>
        <w:rPr>
          <w:rFonts w:eastAsia="Calibri" w:cs="Times New Roman"/>
          <w:sz w:val="26"/>
          <w:szCs w:val="26"/>
        </w:rPr>
        <w:t>организовывать</w:t>
      </w:r>
      <w:r w:rsidR="00D76F46" w:rsidRPr="00D76F46">
        <w:rPr>
          <w:rFonts w:eastAsia="Calibri" w:cs="Times New Roman"/>
          <w:sz w:val="26"/>
          <w:szCs w:val="26"/>
        </w:rPr>
        <w:t xml:space="preserve"> ведение архива документов, законченных делопроизводством;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осуществлять</w:t>
      </w:r>
      <w:r w:rsidR="00D76F46" w:rsidRPr="00D76F46">
        <w:rPr>
          <w:rFonts w:eastAsia="Calibri" w:cs="Times New Roman"/>
          <w:sz w:val="26"/>
          <w:szCs w:val="26"/>
        </w:rPr>
        <w:t xml:space="preserve"> выдачу документов и дел из архива;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осуществлять</w:t>
      </w:r>
      <w:r w:rsidR="00D76F46" w:rsidRPr="00D76F46">
        <w:rPr>
          <w:rFonts w:eastAsia="Calibri" w:cs="Times New Roman"/>
          <w:sz w:val="26"/>
          <w:szCs w:val="26"/>
        </w:rPr>
        <w:t xml:space="preserve"> выдачу документов из архива для временного пользования;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осуществлять</w:t>
      </w:r>
      <w:r w:rsidR="00D76F46" w:rsidRPr="00D76F46">
        <w:rPr>
          <w:rFonts w:eastAsia="Calibri" w:cs="Times New Roman"/>
          <w:sz w:val="26"/>
          <w:szCs w:val="26"/>
        </w:rPr>
        <w:t xml:space="preserve"> выдачу справок и сведений из документов архива;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осуществлять</w:t>
      </w:r>
      <w:r w:rsidR="00D76F46" w:rsidRPr="00D76F46">
        <w:rPr>
          <w:rFonts w:eastAsia="Calibri" w:cs="Times New Roman"/>
          <w:sz w:val="26"/>
          <w:szCs w:val="26"/>
        </w:rPr>
        <w:t xml:space="preserve"> выдачу копий документов бухгалтерской и налоговой отчетности;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принимать</w:t>
      </w:r>
      <w:r w:rsidR="00D76F46" w:rsidRPr="00D76F46">
        <w:rPr>
          <w:rFonts w:eastAsia="Calibri" w:cs="Times New Roman"/>
          <w:sz w:val="26"/>
          <w:szCs w:val="26"/>
        </w:rPr>
        <w:t xml:space="preserve"> участие в проведении экспертизы ценности документов;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принимать</w:t>
      </w:r>
      <w:r w:rsidR="00D76F46" w:rsidRPr="00D76F46">
        <w:rPr>
          <w:rFonts w:eastAsia="Calibri" w:cs="Times New Roman"/>
          <w:sz w:val="26"/>
          <w:szCs w:val="26"/>
        </w:rPr>
        <w:t xml:space="preserve"> участие в организации работ по подготовке документов к уничтожению;</w:t>
      </w:r>
    </w:p>
    <w:p w:rsidR="00D76F46" w:rsidRPr="00D76F46" w:rsidRDefault="00E82701" w:rsidP="00D76F46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принимать</w:t>
      </w:r>
      <w:r w:rsidR="00D76F46" w:rsidRPr="00D76F46">
        <w:rPr>
          <w:rFonts w:eastAsia="Calibri" w:cs="Times New Roman"/>
          <w:sz w:val="26"/>
          <w:szCs w:val="26"/>
        </w:rPr>
        <w:t xml:space="preserve"> участие в составлении паспорта архива инспекции;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принимать</w:t>
      </w:r>
      <w:r w:rsidR="00D76F46" w:rsidRPr="00D76F46">
        <w:rPr>
          <w:rFonts w:eastAsia="Calibri" w:cs="Times New Roman"/>
          <w:sz w:val="26"/>
          <w:szCs w:val="26"/>
        </w:rPr>
        <w:t xml:space="preserve"> участие в подготовке и оформлении приказов по экспертным комиссиям и составление соответствующих актов; 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bookmarkStart w:id="2" w:name="_Toc527189312"/>
      <w:bookmarkStart w:id="3" w:name="_Toc93294290"/>
      <w:bookmarkEnd w:id="1"/>
      <w:r>
        <w:rPr>
          <w:rFonts w:eastAsia="Calibri" w:cs="Times New Roman"/>
          <w:sz w:val="26"/>
          <w:szCs w:val="26"/>
        </w:rPr>
        <w:lastRenderedPageBreak/>
        <w:t>принимать</w:t>
      </w:r>
      <w:r w:rsidR="00D76F46" w:rsidRPr="00D76F46">
        <w:rPr>
          <w:rFonts w:eastAsia="Calibri" w:cs="Times New Roman"/>
          <w:sz w:val="26"/>
          <w:szCs w:val="26"/>
        </w:rPr>
        <w:t xml:space="preserve"> участие в списании документов и составлении соответствующих актов; 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bookmarkStart w:id="4" w:name="_Toc93294282"/>
      <w:bookmarkEnd w:id="2"/>
      <w:bookmarkEnd w:id="3"/>
      <w:r>
        <w:rPr>
          <w:rFonts w:eastAsia="Calibri" w:cs="Times New Roman"/>
          <w:sz w:val="26"/>
          <w:szCs w:val="26"/>
        </w:rPr>
        <w:t>осуществлять</w:t>
      </w:r>
      <w:r w:rsidR="00D76F46" w:rsidRPr="00D76F46">
        <w:rPr>
          <w:rFonts w:eastAsia="Calibri" w:cs="Times New Roman"/>
          <w:sz w:val="26"/>
          <w:szCs w:val="26"/>
        </w:rPr>
        <w:t xml:space="preserve"> организацию всех мероприятий по процедурам передачи документов юридических лиц и физических лиц в другой налоговый орган с соблюдением всех установленных нормативными приказами сроков;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осуществлять</w:t>
      </w:r>
      <w:r w:rsidR="00D76F46" w:rsidRPr="00D76F46">
        <w:rPr>
          <w:rFonts w:eastAsia="Calibri" w:cs="Times New Roman"/>
          <w:sz w:val="26"/>
          <w:szCs w:val="26"/>
        </w:rPr>
        <w:t xml:space="preserve"> подготовку ответов на запросы правоохранительных органов, органов государственной власти и местного самоуправления, в соответствии с Регламентом организации работы с налогоплательщиками, плательщиками сборов, страховых взносов на обязательное пенсионное страхование и налоговыми агентами, утвержденного приказом ФНС России от 09.09.2005 №САЭ-3-01/444, формирование и выдачу копий документов бухгалтерской и налоговой отчетности;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проводить</w:t>
      </w:r>
      <w:r w:rsidR="00D76F46" w:rsidRPr="00D76F46">
        <w:rPr>
          <w:rFonts w:eastAsia="Calibri" w:cs="Times New Roman"/>
          <w:sz w:val="26"/>
          <w:szCs w:val="26"/>
        </w:rPr>
        <w:t xml:space="preserve"> проверку запросов на соответствие требованиям Порядка доступа к конфиденциальной информации налоговых органов, утвержденного приказом МНС России от 03.03.2003 №БГ-3-28/96, (далее - Порядок) и если запрос по форме и содержанию не отвечает требованиям Порядка, осуществляет подготовку и направление заявителю, в установленном порядке, мотивированного отказа в предоставлении конфиденциальной информации;</w:t>
      </w:r>
    </w:p>
    <w:p w:rsidR="00D76F46" w:rsidRPr="00D76F46" w:rsidRDefault="00E82701" w:rsidP="00D76F46">
      <w:pPr>
        <w:pStyle w:val="ab"/>
        <w:ind w:firstLine="442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проводить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подготовку документов для постоянного (длительного) хранения и передача законченных дел в центральный архив;</w:t>
      </w:r>
    </w:p>
    <w:p w:rsidR="00D76F46" w:rsidRPr="00D76F46" w:rsidRDefault="00E82701" w:rsidP="00D76F46">
      <w:pPr>
        <w:pStyle w:val="ab"/>
        <w:ind w:firstLine="442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обеспечивать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непрерывную и слаженную работу архива инспекции, взаимозаменяемость в работе и своевременность всех проводимых работ;</w:t>
      </w:r>
    </w:p>
    <w:p w:rsidR="00D76F46" w:rsidRPr="00D76F46" w:rsidRDefault="00E82701" w:rsidP="00D76F46">
      <w:pPr>
        <w:pStyle w:val="ConsPlusNormal"/>
        <w:widowControl/>
        <w:ind w:firstLine="442"/>
        <w:jc w:val="both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выполнять</w:t>
      </w:r>
      <w:r w:rsidR="00D76F46" w:rsidRPr="00D76F4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функции делопроизводителя в отделе с использованием программы СЭД в качестве «Делопроизводителя» и своевременное получение почты в канцелярии инспекции; </w:t>
      </w:r>
    </w:p>
    <w:p w:rsidR="00D76F46" w:rsidRPr="00D76F46" w:rsidRDefault="00E82701" w:rsidP="00D76F46">
      <w:pPr>
        <w:shd w:val="clear" w:color="auto" w:fill="FFFFFF"/>
        <w:ind w:left="48" w:firstLine="394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подготавливать и оформлять</w:t>
      </w:r>
      <w:r w:rsidR="00D76F46" w:rsidRPr="00D76F46">
        <w:rPr>
          <w:rFonts w:eastAsia="Calibri" w:cs="Times New Roman"/>
          <w:sz w:val="26"/>
          <w:szCs w:val="26"/>
        </w:rPr>
        <w:t xml:space="preserve"> приказ</w:t>
      </w:r>
      <w:r>
        <w:rPr>
          <w:rFonts w:eastAsia="Calibri" w:cs="Times New Roman"/>
          <w:sz w:val="26"/>
          <w:szCs w:val="26"/>
        </w:rPr>
        <w:t>ы</w:t>
      </w:r>
      <w:r w:rsidR="00D76F46" w:rsidRPr="00D76F46">
        <w:rPr>
          <w:rFonts w:eastAsia="Calibri" w:cs="Times New Roman"/>
          <w:sz w:val="26"/>
          <w:szCs w:val="26"/>
        </w:rPr>
        <w:t>, распоряжени</w:t>
      </w:r>
      <w:r>
        <w:rPr>
          <w:rFonts w:eastAsia="Calibri" w:cs="Times New Roman"/>
          <w:sz w:val="26"/>
          <w:szCs w:val="26"/>
        </w:rPr>
        <w:t>я</w:t>
      </w:r>
      <w:r w:rsidR="00D76F46" w:rsidRPr="00D76F46">
        <w:rPr>
          <w:rFonts w:eastAsia="Calibri" w:cs="Times New Roman"/>
          <w:sz w:val="26"/>
          <w:szCs w:val="26"/>
        </w:rPr>
        <w:t>, протокол</w:t>
      </w:r>
      <w:r>
        <w:rPr>
          <w:rFonts w:eastAsia="Calibri" w:cs="Times New Roman"/>
          <w:sz w:val="26"/>
          <w:szCs w:val="26"/>
        </w:rPr>
        <w:t>ы</w:t>
      </w:r>
      <w:r w:rsidR="00D76F46" w:rsidRPr="00D76F46">
        <w:rPr>
          <w:rFonts w:eastAsia="Calibri" w:cs="Times New Roman"/>
          <w:sz w:val="26"/>
          <w:szCs w:val="26"/>
        </w:rPr>
        <w:t>, контрол</w:t>
      </w:r>
      <w:r>
        <w:rPr>
          <w:rFonts w:eastAsia="Calibri" w:cs="Times New Roman"/>
          <w:sz w:val="26"/>
          <w:szCs w:val="26"/>
        </w:rPr>
        <w:t>ирует</w:t>
      </w:r>
      <w:r w:rsidR="00D76F46" w:rsidRPr="00D76F46">
        <w:rPr>
          <w:rFonts w:eastAsia="Calibri" w:cs="Times New Roman"/>
          <w:sz w:val="26"/>
          <w:szCs w:val="26"/>
        </w:rPr>
        <w:t xml:space="preserve"> правильност</w:t>
      </w:r>
      <w:r>
        <w:rPr>
          <w:rFonts w:eastAsia="Calibri" w:cs="Times New Roman"/>
          <w:sz w:val="26"/>
          <w:szCs w:val="26"/>
        </w:rPr>
        <w:t>ь</w:t>
      </w:r>
      <w:r w:rsidR="00D76F46" w:rsidRPr="00D76F46">
        <w:rPr>
          <w:rFonts w:eastAsia="Calibri" w:cs="Times New Roman"/>
          <w:sz w:val="26"/>
          <w:szCs w:val="26"/>
        </w:rPr>
        <w:t xml:space="preserve"> их оформления в других отделах, регистр</w:t>
      </w:r>
      <w:r>
        <w:rPr>
          <w:rFonts w:eastAsia="Calibri" w:cs="Times New Roman"/>
          <w:sz w:val="26"/>
          <w:szCs w:val="26"/>
        </w:rPr>
        <w:t>ирует</w:t>
      </w:r>
      <w:r w:rsidR="00D76F46" w:rsidRPr="00D76F46">
        <w:rPr>
          <w:rFonts w:eastAsia="Calibri" w:cs="Times New Roman"/>
          <w:sz w:val="26"/>
          <w:szCs w:val="26"/>
        </w:rPr>
        <w:t xml:space="preserve"> в журналах и в информационном ресурсе ОРД программы СЭД в установленном порядке;</w:t>
      </w:r>
    </w:p>
    <w:p w:rsidR="00D76F46" w:rsidRPr="00D76F46" w:rsidRDefault="00E82701" w:rsidP="00D76F46">
      <w:pPr>
        <w:pStyle w:val="ab"/>
        <w:ind w:firstLine="442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вести и контролировать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баз</w:t>
      </w:r>
      <w:r>
        <w:rPr>
          <w:rFonts w:eastAsia="Calibri"/>
          <w:sz w:val="26"/>
          <w:szCs w:val="26"/>
          <w:lang w:eastAsia="en-US"/>
        </w:rPr>
        <w:t>ы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данных документов (приказы, распоряжения, протоколы) на бумажных носителях и в информационном ресурсе ОРД программы СЭД, контроль исполнения документов (приказов, распоряжений, протоколов); </w:t>
      </w:r>
    </w:p>
    <w:p w:rsidR="00D76F46" w:rsidRPr="00D76F46" w:rsidRDefault="00E82701" w:rsidP="00D76F46">
      <w:pPr>
        <w:pStyle w:val="ab"/>
        <w:ind w:firstLine="442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подготавливать документы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к последующему хранению и передаче законченных делопроизводством дел в архив инспекции;</w:t>
      </w:r>
    </w:p>
    <w:p w:rsidR="00D76F46" w:rsidRPr="00D76F46" w:rsidRDefault="00E82701" w:rsidP="00D76F46">
      <w:pPr>
        <w:pStyle w:val="ConsPlusNormal"/>
        <w:widowControl/>
        <w:ind w:firstLine="442"/>
        <w:jc w:val="both"/>
        <w:outlineLvl w:val="1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принимать</w:t>
      </w:r>
      <w:r w:rsidR="00D76F46" w:rsidRPr="00D76F4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участие в организации ведения делопроизводства в отделах инспекции, в организации проведения инструктажей работникам инспекции о правильности оформления документов в соответствии с инструкцией по делопроизводству;</w:t>
      </w:r>
    </w:p>
    <w:p w:rsidR="00D76F46" w:rsidRPr="00D76F46" w:rsidRDefault="00E82701" w:rsidP="00D76F46">
      <w:pPr>
        <w:pStyle w:val="ab"/>
        <w:ind w:firstLine="54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осуществлять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оказание методической и практической помощи отделам инспекции по вопросам правильности оформления документов и ведения делопроизводства; </w:t>
      </w:r>
    </w:p>
    <w:p w:rsidR="00D76F46" w:rsidRPr="00D76F46" w:rsidRDefault="00E82701" w:rsidP="00D76F46">
      <w:pPr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принимать</w:t>
      </w:r>
      <w:r w:rsidR="00D76F46" w:rsidRPr="00D76F46">
        <w:rPr>
          <w:rFonts w:eastAsia="Calibri" w:cs="Times New Roman"/>
          <w:sz w:val="26"/>
          <w:szCs w:val="26"/>
        </w:rPr>
        <w:t xml:space="preserve"> участие в осуществлении контроля качества документов, создаваемых в отделах инспекции и правильности ведения делопроизводства в отделах инспекции, с ежегодной проверкой структурных подразделений и составлением соответствующей справки;</w:t>
      </w:r>
    </w:p>
    <w:p w:rsidR="00D76F46" w:rsidRPr="00D76F46" w:rsidRDefault="00E82701" w:rsidP="00D76F46">
      <w:pPr>
        <w:pStyle w:val="ab"/>
        <w:ind w:firstLine="54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участвовать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в работе по подготовке совещаний и консультаций по вопросам, относящимся к компетенции отдела;</w:t>
      </w:r>
    </w:p>
    <w:p w:rsidR="00D76F46" w:rsidRPr="00D76F46" w:rsidRDefault="00E82701" w:rsidP="00D76F46">
      <w:pPr>
        <w:pStyle w:val="ab"/>
        <w:ind w:firstLine="54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принимать</w:t>
      </w:r>
      <w:r w:rsidR="00D76F46" w:rsidRPr="00D76F46">
        <w:rPr>
          <w:rFonts w:eastAsia="Calibri"/>
          <w:sz w:val="26"/>
          <w:szCs w:val="26"/>
          <w:lang w:eastAsia="en-US"/>
        </w:rPr>
        <w:t xml:space="preserve"> участие в разработке инструкции по ведению делопроизводства в  инспекции, в разработке, внедрении и ведении унифицированных форм документов инспекции;</w:t>
      </w:r>
    </w:p>
    <w:bookmarkEnd w:id="4"/>
    <w:p w:rsidR="00D76F46" w:rsidRPr="00D76F46" w:rsidRDefault="00E82701" w:rsidP="00D76F46">
      <w:pPr>
        <w:shd w:val="clear" w:color="auto" w:fill="FFFFFF"/>
        <w:ind w:left="48" w:firstLine="49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принимать</w:t>
      </w:r>
      <w:r w:rsidR="00D76F46" w:rsidRPr="00D76F46">
        <w:rPr>
          <w:rFonts w:eastAsia="Calibri" w:cs="Times New Roman"/>
          <w:sz w:val="26"/>
          <w:szCs w:val="26"/>
        </w:rPr>
        <w:t xml:space="preserve"> участие в подготовке проектов приказов вопросам основной деятельности в инспекции, распоряжений, протоколов.</w:t>
      </w:r>
    </w:p>
    <w:p w:rsidR="00F01C21" w:rsidRPr="00A21E3D" w:rsidRDefault="00F01C21" w:rsidP="00F01C21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A21E3D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21E3D">
        <w:rPr>
          <w:rFonts w:cs="Times New Roman"/>
          <w:sz w:val="26"/>
          <w:szCs w:val="26"/>
        </w:rPr>
        <w:t xml:space="preserve">,  Федеральный </w:t>
      </w:r>
      <w:hyperlink r:id="rId35" w:history="1">
        <w:r w:rsidRPr="00A21E3D">
          <w:rPr>
            <w:rFonts w:cs="Times New Roman"/>
            <w:sz w:val="26"/>
            <w:szCs w:val="26"/>
          </w:rPr>
          <w:t>закон</w:t>
        </w:r>
      </w:hyperlink>
      <w:r w:rsidRPr="00A21E3D">
        <w:rPr>
          <w:rFonts w:cs="Times New Roman"/>
          <w:sz w:val="26"/>
          <w:szCs w:val="26"/>
        </w:rPr>
        <w:t xml:space="preserve"> от 25.12.2008 № 273-ФЗ "О противодействии коррупции"и другими федеральными законами;</w:t>
      </w:r>
    </w:p>
    <w:p w:rsidR="00F01C21" w:rsidRDefault="00F01C21" w:rsidP="00F01C21">
      <w:pPr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6" w:history="1">
        <w:r w:rsidRPr="00D76F46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76F46">
        <w:rPr>
          <w:rFonts w:cs="Times New Roman"/>
          <w:sz w:val="26"/>
          <w:szCs w:val="26"/>
        </w:rPr>
        <w:t>,  Федеральным</w:t>
      </w:r>
      <w:r w:rsidR="00A21E3D" w:rsidRPr="00D76F46">
        <w:rPr>
          <w:rFonts w:cs="Times New Roman"/>
          <w:sz w:val="26"/>
          <w:szCs w:val="26"/>
        </w:rPr>
        <w:t xml:space="preserve"> </w:t>
      </w:r>
      <w:hyperlink r:id="rId37" w:history="1">
        <w:r w:rsidRPr="00D76F46">
          <w:rPr>
            <w:rFonts w:cs="Times New Roman"/>
            <w:sz w:val="26"/>
            <w:szCs w:val="26"/>
          </w:rPr>
          <w:t>закон</w:t>
        </w:r>
      </w:hyperlink>
      <w:r w:rsidRPr="00D76F46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F01C21" w:rsidRPr="0006497A" w:rsidRDefault="00F01C21" w:rsidP="00F01C21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F01C21" w:rsidRPr="008D264F" w:rsidRDefault="00F01C21" w:rsidP="00F01C2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F01C21" w:rsidRPr="008D264F" w:rsidRDefault="00F01C21" w:rsidP="00F01C2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F01C21" w:rsidRPr="008D264F" w:rsidRDefault="00F01C21" w:rsidP="00F01C2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F01C21" w:rsidRPr="008D264F" w:rsidRDefault="00F01C21" w:rsidP="00F01C2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F01C21" w:rsidRDefault="00F01C21" w:rsidP="00F01C2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1C21" w:rsidRPr="00101D17" w:rsidRDefault="00F01C21" w:rsidP="00F01C2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01C21" w:rsidRPr="00101D17" w:rsidRDefault="00F01C21" w:rsidP="00F01C2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</w:t>
      </w:r>
      <w:r w:rsidRPr="00C93F6D">
        <w:rPr>
          <w:rFonts w:cs="Times New Roman"/>
          <w:sz w:val="26"/>
          <w:szCs w:val="26"/>
        </w:rPr>
        <w:lastRenderedPageBreak/>
        <w:t>случаев размещения общедоступной информации в рамках исполнения должностных обязанностей гражданского служащего.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F01C21" w:rsidRPr="00101D17" w:rsidRDefault="00F01C21" w:rsidP="00F01C2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01C21" w:rsidRPr="00101D17" w:rsidRDefault="00F01C21" w:rsidP="00F01C2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F01C21" w:rsidRPr="00101D17" w:rsidRDefault="00F01C21" w:rsidP="00F01C2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F01C21" w:rsidRPr="00CE4819" w:rsidRDefault="00F01C21" w:rsidP="00F01C21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01C21" w:rsidRPr="006877ED" w:rsidRDefault="00F01C21" w:rsidP="00F01C21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1C21" w:rsidRDefault="00F01C21" w:rsidP="00F01C21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01C21" w:rsidRPr="00C229ED" w:rsidRDefault="00F01C21" w:rsidP="00F01C21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F01C21" w:rsidRDefault="00F01C21" w:rsidP="00F01C2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исключить самостоятельное и (или) с помощью третьих лиц несанкционированное подключение любых внешних устройств, ноутбуков и </w:t>
      </w:r>
      <w:r w:rsidRPr="00C93F6D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F01C21" w:rsidRPr="00C93F6D" w:rsidRDefault="00F01C21" w:rsidP="00F01C2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F01C21" w:rsidRPr="006877ED" w:rsidRDefault="00F01C21" w:rsidP="00F01C21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01C21" w:rsidRPr="00C7504B" w:rsidRDefault="00F01C21" w:rsidP="00F01C21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ведущий специалист - 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F01C21" w:rsidRPr="00C7504B" w:rsidRDefault="00F01C21" w:rsidP="00F01C21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01C21" w:rsidRPr="00C7504B" w:rsidRDefault="00F01C21" w:rsidP="00F01C21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01C21" w:rsidRPr="00C7504B" w:rsidRDefault="00F01C21" w:rsidP="00F01C21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</w:t>
      </w:r>
      <w:r w:rsidRPr="00C7504B">
        <w:rPr>
          <w:sz w:val="26"/>
        </w:rPr>
        <w:lastRenderedPageBreak/>
        <w:t>законом о медицинском страховании государственных служащих Российской Федерации;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01C21" w:rsidRPr="00C7504B" w:rsidRDefault="00F01C21" w:rsidP="00F01C2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F01C21" w:rsidRPr="007F6BF4" w:rsidRDefault="00F01C21" w:rsidP="00F01C2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Ведущий 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bookmarkStart w:id="5" w:name="_GoBack"/>
      <w:r w:rsidRPr="008C3826">
        <w:rPr>
          <w:sz w:val="26"/>
        </w:rPr>
        <w:t>положением об отделе</w:t>
      </w:r>
      <w:bookmarkEnd w:id="5"/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F01C21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Ведущий 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F01C21" w:rsidRPr="00C82AD0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ведущий 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F01C21" w:rsidRPr="003C4D68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F01C21" w:rsidRPr="003C4D68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01C21" w:rsidRPr="003C4D68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01C21" w:rsidRDefault="00F01C21" w:rsidP="00F01C21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01C21" w:rsidRPr="007F6BF4" w:rsidRDefault="00F01C21" w:rsidP="00F01C21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F01C21" w:rsidRPr="003C4D68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01C21" w:rsidRPr="003C4D68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01C21" w:rsidRDefault="00F01C21" w:rsidP="00F01C21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F01C21" w:rsidRDefault="00F01C21" w:rsidP="00F01C21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F01C21" w:rsidRPr="003C4D68" w:rsidRDefault="00F01C21" w:rsidP="00F01C21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01C21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 xml:space="preserve">иных должностных обязанностей, предусмотренных </w:t>
      </w:r>
      <w:r w:rsidRPr="003C4D68">
        <w:rPr>
          <w:rFonts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F01C21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F01C21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F01C21" w:rsidRPr="00222F53" w:rsidRDefault="00F01C21" w:rsidP="00F01C21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F01C21" w:rsidRPr="000631CE" w:rsidRDefault="00F01C21" w:rsidP="00F01C2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ведущий специалист - эксперт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6D6A71" w:rsidRDefault="00F01C21" w:rsidP="00F01C21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ведущий специалист - эксперт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F01C21" w:rsidRPr="000631CE" w:rsidRDefault="00F01C21" w:rsidP="00F01C21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F01C21" w:rsidRPr="0091065C" w:rsidRDefault="00F01C21" w:rsidP="00F01C21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ведущий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01C21" w:rsidRPr="00E6015C" w:rsidRDefault="00F01C21" w:rsidP="00F01C21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F01C21" w:rsidRPr="00E6015C" w:rsidRDefault="00F01C21" w:rsidP="00F01C2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F01C21" w:rsidRPr="00E6015C" w:rsidRDefault="00F01C21" w:rsidP="00F01C2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01C21" w:rsidRPr="00E6015C" w:rsidRDefault="00F01C21" w:rsidP="00F01C2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F01C21" w:rsidRPr="00E6015C" w:rsidRDefault="00F01C21" w:rsidP="00F01C2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A36375" w:rsidRDefault="00F01C21" w:rsidP="00F01C2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ведущий специалист - эксперт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A36375" w:rsidRDefault="00F01C21" w:rsidP="00F01C21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Ведущий специалист - эксперт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разработка и оценка возможных вариантов, выбор наиболее приемлемого варианта;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F01C21" w:rsidRPr="009979FD" w:rsidRDefault="00F01C21" w:rsidP="00F01C2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F01C21" w:rsidRPr="000B2E17" w:rsidRDefault="00F01C21" w:rsidP="00F01C21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Ведущий специалист - эксперт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01C21" w:rsidRPr="00C407EE" w:rsidRDefault="00F01C21" w:rsidP="00F01C21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F01C21" w:rsidRPr="000B2E17" w:rsidRDefault="00F01C21" w:rsidP="00F01C21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F01C21" w:rsidRDefault="00F01C21" w:rsidP="00F01C21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F01C21" w:rsidRDefault="00F01C21" w:rsidP="00F01C2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F01C21" w:rsidRPr="000B2E17" w:rsidRDefault="00F01C21" w:rsidP="00F01C2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Default="00F01C21" w:rsidP="00F01C21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ведущий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01C21" w:rsidRPr="00710A5E" w:rsidRDefault="00F01C21" w:rsidP="00F01C21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F01C21" w:rsidRPr="000B2E17" w:rsidRDefault="00F01C21" w:rsidP="00F01C21">
      <w:pPr>
        <w:ind w:right="17"/>
        <w:rPr>
          <w:rFonts w:cs="Times New Roman"/>
          <w:bCs/>
          <w:sz w:val="26"/>
          <w:szCs w:val="26"/>
        </w:rPr>
      </w:pPr>
    </w:p>
    <w:p w:rsidR="00F01C21" w:rsidRPr="00D638AD" w:rsidRDefault="00F01C21" w:rsidP="00F01C2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D638AD" w:rsidRDefault="00F01C21" w:rsidP="00F01C2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ведущего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F01C21" w:rsidRPr="00D638AD" w:rsidRDefault="00F01C21" w:rsidP="00F01C2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01C21" w:rsidRPr="00D638AD" w:rsidRDefault="00F01C21" w:rsidP="00F01C2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4216D7" w:rsidRDefault="00F01C21" w:rsidP="00F01C2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01C21" w:rsidRPr="004216D7" w:rsidRDefault="00F01C21" w:rsidP="00F01C2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E82701" w:rsidRDefault="00F01C21" w:rsidP="00E82701">
      <w:pPr>
        <w:rPr>
          <w:sz w:val="26"/>
          <w:szCs w:val="27"/>
        </w:rPr>
      </w:pPr>
      <w:r w:rsidRPr="00A21E3D">
        <w:rPr>
          <w:rFonts w:cs="Times New Roman"/>
          <w:sz w:val="26"/>
          <w:szCs w:val="26"/>
        </w:rPr>
        <w:t>18. </w:t>
      </w:r>
      <w:r w:rsidR="00E82701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82701">
        <w:rPr>
          <w:rFonts w:eastAsia="Calibri" w:cs="Times New Roman"/>
          <w:sz w:val="26"/>
          <w:szCs w:val="26"/>
        </w:rPr>
        <w:t>ведущий специалист - эксперт</w:t>
      </w:r>
      <w:r w:rsidR="00E82701" w:rsidRPr="00464223">
        <w:rPr>
          <w:rFonts w:eastAsia="Calibri" w:cs="Times New Roman"/>
          <w:sz w:val="26"/>
          <w:szCs w:val="26"/>
        </w:rPr>
        <w:t xml:space="preserve"> выполняет </w:t>
      </w:r>
      <w:r w:rsidR="00E82701"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E82701" w:rsidRPr="00464223">
        <w:rPr>
          <w:sz w:val="26"/>
          <w:szCs w:val="27"/>
        </w:rPr>
        <w:t xml:space="preserve"> ФНС России.</w:t>
      </w:r>
    </w:p>
    <w:p w:rsidR="00F01C21" w:rsidRPr="00464223" w:rsidRDefault="00F01C21" w:rsidP="00F01C21">
      <w:pPr>
        <w:rPr>
          <w:rFonts w:cs="Times New Roman"/>
          <w:sz w:val="26"/>
          <w:szCs w:val="26"/>
        </w:rPr>
      </w:pPr>
    </w:p>
    <w:p w:rsidR="00F01C21" w:rsidRPr="004216D7" w:rsidRDefault="00F01C21" w:rsidP="00F01C2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F01C21" w:rsidRPr="004216D7" w:rsidRDefault="00F01C21" w:rsidP="00F01C2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C061A4" w:rsidRDefault="00F01C21" w:rsidP="00F01C21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ведущего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F01C21" w:rsidRPr="00C061A4" w:rsidRDefault="00F01C21" w:rsidP="00F01C21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1C21" w:rsidRPr="00C061A4" w:rsidRDefault="00F01C21" w:rsidP="00F01C21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F01C21" w:rsidRPr="00C061A4" w:rsidRDefault="00F01C21" w:rsidP="00F01C21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1C21" w:rsidRPr="00C061A4" w:rsidRDefault="00F01C21" w:rsidP="00F01C21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1C21" w:rsidRPr="00C061A4" w:rsidRDefault="00F01C21" w:rsidP="00F01C21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1C21" w:rsidRPr="00C061A4" w:rsidRDefault="00F01C21" w:rsidP="00F01C21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1C21" w:rsidRPr="00C061A4" w:rsidRDefault="00F01C21" w:rsidP="00F01C21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F01C21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D76F46" w:rsidRDefault="00D76F46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D76F46" w:rsidRDefault="00D76F46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A21E3D" w:rsidRPr="002236D2" w:rsidRDefault="00A21E3D" w:rsidP="00A21E3D">
      <w:pPr>
        <w:pStyle w:val="a6"/>
        <w:jc w:val="left"/>
        <w:rPr>
          <w:rFonts w:ascii="Times New Roman" w:hAnsi="Times New Roman"/>
          <w:sz w:val="26"/>
        </w:rPr>
      </w:pPr>
      <w:r w:rsidRPr="002236D2">
        <w:rPr>
          <w:rFonts w:ascii="Times New Roman" w:hAnsi="Times New Roman"/>
          <w:sz w:val="26"/>
        </w:rPr>
        <w:t>Начальник отдела общего обеспечения</w:t>
      </w:r>
    </w:p>
    <w:p w:rsidR="00A21E3D" w:rsidRPr="00C061A4" w:rsidRDefault="00A21E3D" w:rsidP="00A21E3D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>ФНС России по</w:t>
      </w:r>
    </w:p>
    <w:p w:rsidR="00A21E3D" w:rsidRPr="002236D2" w:rsidRDefault="00A21E3D" w:rsidP="00A21E3D">
      <w:pPr>
        <w:pStyle w:val="a6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>Ленинскому району г. Ставрополя</w:t>
      </w:r>
      <w:r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</w:r>
      <w:r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  <w:t>__________________</w:t>
      </w:r>
      <w:r w:rsidRPr="002236D2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  <w:t>Е.М. Федорова</w:t>
      </w:r>
    </w:p>
    <w:p w:rsidR="00A21E3D" w:rsidRPr="00C061A4" w:rsidRDefault="00A21E3D" w:rsidP="00A21E3D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F01C21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Default="00F01C21" w:rsidP="00F01C21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F01C21" w:rsidRPr="00A21E3D" w:rsidRDefault="00E82701" w:rsidP="00F01C21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проектом должностного регламента </w:t>
      </w:r>
      <w:r w:rsidR="00F01C21"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 w:rsidR="00F01C21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</w:t>
      </w:r>
      <w:r w:rsidR="00F01C21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ведущего специалиста - эксперта отдела </w:t>
      </w:r>
      <w:r w:rsidR="00F01C21" w:rsidRPr="00A21E3D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общего обеспечения </w:t>
      </w:r>
    </w:p>
    <w:p w:rsidR="00F01C21" w:rsidRPr="002C3982" w:rsidRDefault="00F01C21" w:rsidP="00F01C2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1555"/>
      </w:tblGrid>
      <w:tr w:rsidR="00F01C21" w:rsidRPr="002C3982" w:rsidTr="00E8270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2C3982" w:rsidRDefault="00F01C21" w:rsidP="00E827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2C3982" w:rsidRDefault="00F01C21" w:rsidP="00E827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2C3982" w:rsidRDefault="00F01C21" w:rsidP="00E827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2C3982" w:rsidRDefault="00F01C21" w:rsidP="00E827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C21" w:rsidRPr="002C3982" w:rsidRDefault="00F01C21" w:rsidP="00E8270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F01C21" w:rsidRPr="00B9462E" w:rsidTr="00E8270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E82701" w:rsidRPr="00B9462E" w:rsidRDefault="00E8270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46" w:rsidRPr="00B9462E" w:rsidRDefault="00D76F46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1C21" w:rsidRPr="00B9462E" w:rsidTr="00E8270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E82701" w:rsidRPr="00B9462E" w:rsidRDefault="00E8270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1C21" w:rsidRPr="00B9462E" w:rsidTr="00E8270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E82701" w:rsidRPr="00B9462E" w:rsidRDefault="00E8270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1C21" w:rsidRPr="00B9462E" w:rsidTr="00E8270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E82701" w:rsidRPr="00B9462E" w:rsidRDefault="00E8270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1C21" w:rsidRPr="00B9462E" w:rsidTr="00E8270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E82701" w:rsidRPr="00B9462E" w:rsidRDefault="00E8270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01C21" w:rsidRPr="00B9462E" w:rsidTr="00E8270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E82701" w:rsidRPr="00B9462E" w:rsidRDefault="00E8270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1C21" w:rsidRPr="00B9462E" w:rsidRDefault="00F01C21" w:rsidP="00E8270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01C21" w:rsidRPr="00022193" w:rsidRDefault="00F01C21" w:rsidP="00F01C21">
      <w:pPr>
        <w:rPr>
          <w:lang w:eastAsia="ru-RU"/>
        </w:rPr>
      </w:pPr>
    </w:p>
    <w:p w:rsidR="00F01C21" w:rsidRDefault="00F01C21" w:rsidP="00F01C21"/>
    <w:p w:rsidR="00F01C21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F01C21" w:rsidRPr="00222F53" w:rsidRDefault="00F01C21" w:rsidP="00F01C21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F01C21">
      <w:headerReference w:type="default" r:id="rId38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82A" w:rsidRDefault="00DB582A" w:rsidP="00274FF7">
      <w:r>
        <w:separator/>
      </w:r>
    </w:p>
  </w:endnote>
  <w:endnote w:type="continuationSeparator" w:id="1">
    <w:p w:rsidR="00DB582A" w:rsidRDefault="00DB582A" w:rsidP="00274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82A" w:rsidRDefault="00DB582A" w:rsidP="00274FF7">
      <w:r>
        <w:separator/>
      </w:r>
    </w:p>
  </w:footnote>
  <w:footnote w:type="continuationSeparator" w:id="1">
    <w:p w:rsidR="00DB582A" w:rsidRDefault="00DB582A" w:rsidP="00274F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82701" w:rsidRPr="00B310A4" w:rsidRDefault="00E8270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847EB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82701" w:rsidRPr="00B310A4" w:rsidRDefault="00E8270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1C21"/>
    <w:rsid w:val="001E72B8"/>
    <w:rsid w:val="00274FF7"/>
    <w:rsid w:val="002847EB"/>
    <w:rsid w:val="003879C9"/>
    <w:rsid w:val="003F7DA7"/>
    <w:rsid w:val="00473DE2"/>
    <w:rsid w:val="004B1624"/>
    <w:rsid w:val="00817DEF"/>
    <w:rsid w:val="00A21E3D"/>
    <w:rsid w:val="00C74529"/>
    <w:rsid w:val="00D76F46"/>
    <w:rsid w:val="00DB582A"/>
    <w:rsid w:val="00E82701"/>
    <w:rsid w:val="00F01C21"/>
    <w:rsid w:val="00FD2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2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01C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01C2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01C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1C2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F01C2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01C2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F01C2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F01C2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F01C2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01C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Обычный с отступом"/>
    <w:basedOn w:val="a"/>
    <w:rsid w:val="00A21E3D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0E1C201CF2CFBE43691BDF595F15F0BF3C7533EF12E0FBB060B5246E130B0C5C6712E04AE819132P32FG" TargetMode="External"/><Relationship Id="rId18" Type="http://schemas.openxmlformats.org/officeDocument/2006/relationships/hyperlink" Target="consultantplus://offline/ref=4AAC5560FD3DF46DDE95CBF329CC8FA1989472A3FC0E05143224E82B1Cz7yEG" TargetMode="External"/><Relationship Id="rId26" Type="http://schemas.openxmlformats.org/officeDocument/2006/relationships/hyperlink" Target="consultantplus://offline/ref=00E1C201CF2CFBE43691BDF595F15F0BF3C45439F7280FBB060B5246E1P320G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45A3AF6230FBB060B5246E1P320G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E1C201CF2CFBE43691BDF595F15F0BF3C7533EF12E0FBB060B5246E130B0C5C6712E04AE819737P329G" TargetMode="External"/><Relationship Id="rId17" Type="http://schemas.openxmlformats.org/officeDocument/2006/relationships/hyperlink" Target="consultantplus://offline/ref=4AAC5560FD3DF46DDE95CBF329CC8FA198977BA7FE0B05143224E82B1Cz7yEG" TargetMode="External"/><Relationship Id="rId25" Type="http://schemas.openxmlformats.org/officeDocument/2006/relationships/hyperlink" Target="consultantplus://offline/ref=00E1C201CF2CFBE43691BDF595F15F0BF3C45631F52A0FBB060B5246E1P320G" TargetMode="External"/><Relationship Id="rId33" Type="http://schemas.openxmlformats.org/officeDocument/2006/relationships/hyperlink" Target="consultantplus://offline/ref=00E1C201CF2CFBE43691BDF595F15F0BF0C4563BF1220FBB060B5246E1P320G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672A7FF0F05143224E82B1Cz7yEG" TargetMode="External"/><Relationship Id="rId20" Type="http://schemas.openxmlformats.org/officeDocument/2006/relationships/hyperlink" Target="consultantplus://offline/ref=00E1C201CF2CFBE43691BDF595F15F0BF3C7533BF5290FBB060B5246E1P320G" TargetMode="External"/><Relationship Id="rId29" Type="http://schemas.openxmlformats.org/officeDocument/2006/relationships/hyperlink" Target="consultantplus://offline/ref=4AAC5560FD3DF46DDE95CBF329CC8FA1929175ACFB04581E3A7DE429z1y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AAC5560FD3DF46DDE95CBF329CC8FA19B9F7AACFC0D05143224E82B1Cz7yEG" TargetMode="External"/><Relationship Id="rId32" Type="http://schemas.openxmlformats.org/officeDocument/2006/relationships/hyperlink" Target="consultantplus://offline/ref=2EC1779B4EB2A6F64C34606446FA444C8674458AEB7A8063B45F9F35ADw01AG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AAC5560FD3DF46DDE95CBF329CC8FA1989472A6FF0F05143224E82B1Cz7yEG" TargetMode="External"/><Relationship Id="rId23" Type="http://schemas.openxmlformats.org/officeDocument/2006/relationships/hyperlink" Target="consultantplus://offline/ref=00E1C201CF2CFBE43691BDF595F15F0BF3C45339F7220FBB060B5246E1P320G" TargetMode="External"/><Relationship Id="rId28" Type="http://schemas.openxmlformats.org/officeDocument/2006/relationships/hyperlink" Target="consultantplus://offline/ref=00E1C201CF2CFBE43691BDF595F15F0BF3C15731F42052B10E525E44PE26G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AAC5560FD3DF46DDE95CBF329CC8FA19B9F77ACF40905143224E82B1Cz7yEG" TargetMode="External"/><Relationship Id="rId31" Type="http://schemas.openxmlformats.org/officeDocument/2006/relationships/hyperlink" Target="consultantplus://offline/ref=451437226900F117571AC4F5C24FF1D3F3524D75CE16B25B4D2016972EGEz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0E1C201CF2CFBE43691BDF595F15F0BF3C75231FE2E0FBB060B5246E130B0C5C6712E04AE819737P327G" TargetMode="External"/><Relationship Id="rId22" Type="http://schemas.openxmlformats.org/officeDocument/2006/relationships/hyperlink" Target="consultantplus://offline/ref=00E1C201CF2CFBE43691BDF595F15F0BF3C7533EFF230FBB060B5246E1P320G" TargetMode="External"/><Relationship Id="rId27" Type="http://schemas.openxmlformats.org/officeDocument/2006/relationships/hyperlink" Target="consultantplus://offline/ref=00E1C201CF2CFBE43691BDF595F15F0BF0CC553BF0280FBB060B5246E1P320G" TargetMode="External"/><Relationship Id="rId30" Type="http://schemas.openxmlformats.org/officeDocument/2006/relationships/hyperlink" Target="consultantplus://offline/ref=451437226900F117571AC4F5C24FF1D3F352497FC417B25B4D2016972EGEz2G" TargetMode="External"/><Relationship Id="rId35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E83F0-20B4-4F01-977C-61E99818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6018</Words>
  <Characters>34304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3</cp:revision>
  <dcterms:created xsi:type="dcterms:W3CDTF">2019-01-15T06:48:00Z</dcterms:created>
  <dcterms:modified xsi:type="dcterms:W3CDTF">2019-01-15T07:00:00Z</dcterms:modified>
</cp:coreProperties>
</file>